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3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5"/>
        <w:gridCol w:w="6486"/>
        <w:gridCol w:w="60"/>
        <w:gridCol w:w="1220"/>
        <w:gridCol w:w="50"/>
        <w:gridCol w:w="2082"/>
        <w:gridCol w:w="30"/>
        <w:gridCol w:w="1509"/>
        <w:gridCol w:w="1351"/>
      </w:tblGrid>
      <w:tr w:rsidR="000A1847" w:rsidTr="00D24CBD">
        <w:trPr>
          <w:trHeight w:val="847"/>
        </w:trPr>
        <w:tc>
          <w:tcPr>
            <w:tcW w:w="1516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1847" w:rsidRDefault="000A1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36"/>
                <w:szCs w:val="36"/>
              </w:rPr>
              <w:t>Адаптивная физкультура</w:t>
            </w:r>
          </w:p>
          <w:p w:rsidR="000A1847" w:rsidRDefault="000A1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(строго по показаниям врача ЛФК и реабилитационной комиссии)</w:t>
            </w:r>
          </w:p>
          <w:p w:rsidR="000A1847" w:rsidRDefault="000A1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847" w:rsidTr="00D24CBD">
        <w:trPr>
          <w:trHeight w:val="84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47" w:rsidRDefault="000A18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Услуга</w:t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47" w:rsidRDefault="000A1847" w:rsidP="000A18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 применение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47" w:rsidRDefault="000A1847" w:rsidP="000A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Периодичность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занятицй</w:t>
            </w:r>
            <w:proofErr w:type="spellEnd"/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47" w:rsidRDefault="000A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занятий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47" w:rsidRDefault="000A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Продолжительность занятий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47" w:rsidRDefault="000A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занятий</w:t>
            </w:r>
          </w:p>
        </w:tc>
      </w:tr>
      <w:tr w:rsidR="000A1847" w:rsidTr="00D24CBD">
        <w:trPr>
          <w:trHeight w:val="84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BD" w:rsidRDefault="000A1847" w:rsidP="00D24C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Индивидуальные и групповые занятия</w:t>
            </w:r>
          </w:p>
          <w:p w:rsidR="000A1847" w:rsidRDefault="00D24CBD" w:rsidP="00D24C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4CB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A7EECE2" wp14:editId="52527AD5">
                  <wp:extent cx="1668652" cy="1341755"/>
                  <wp:effectExtent l="0" t="0" r="8255" b="0"/>
                  <wp:docPr id="2" name="Рисунок 2" descr="F:\фото\стенд\Изображение 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фото\стенд\Изображение 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657" cy="1347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47" w:rsidRPr="000A1847" w:rsidRDefault="000A1847" w:rsidP="000A18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1847">
              <w:rPr>
                <w:rFonts w:ascii="Times New Roman" w:hAnsi="Times New Roman"/>
                <w:sz w:val="24"/>
                <w:szCs w:val="24"/>
              </w:rPr>
              <w:t>1. мышечно-суставного чувства;</w:t>
            </w:r>
          </w:p>
          <w:p w:rsidR="000A1847" w:rsidRPr="000A1847" w:rsidRDefault="000A1847" w:rsidP="000A18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1847">
              <w:rPr>
                <w:rFonts w:ascii="Times New Roman" w:hAnsi="Times New Roman"/>
                <w:sz w:val="24"/>
                <w:szCs w:val="24"/>
              </w:rPr>
              <w:t>2. ориентировки в пространстве и во времени;</w:t>
            </w:r>
          </w:p>
          <w:p w:rsidR="000A1847" w:rsidRPr="000A1847" w:rsidRDefault="000A1847" w:rsidP="000A18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1847">
              <w:rPr>
                <w:rFonts w:ascii="Times New Roman" w:hAnsi="Times New Roman"/>
                <w:sz w:val="24"/>
                <w:szCs w:val="24"/>
              </w:rPr>
              <w:t>3. умений напряжения и расслабления мышц;</w:t>
            </w:r>
          </w:p>
          <w:p w:rsidR="000A1847" w:rsidRPr="000A1847" w:rsidRDefault="000A1847" w:rsidP="000A18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1847">
              <w:rPr>
                <w:rFonts w:ascii="Times New Roman" w:hAnsi="Times New Roman"/>
                <w:sz w:val="24"/>
                <w:szCs w:val="24"/>
              </w:rPr>
              <w:t>4. памяти на последовательность движений;</w:t>
            </w:r>
          </w:p>
          <w:p w:rsidR="000A1847" w:rsidRPr="000A1847" w:rsidRDefault="000A1847" w:rsidP="000A18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1847">
              <w:rPr>
                <w:rFonts w:ascii="Times New Roman" w:hAnsi="Times New Roman"/>
                <w:sz w:val="24"/>
                <w:szCs w:val="24"/>
              </w:rPr>
              <w:t>5. внимания к своим движениям и действиям;</w:t>
            </w:r>
          </w:p>
          <w:p w:rsidR="000A1847" w:rsidRPr="000A1847" w:rsidRDefault="000A1847" w:rsidP="000A18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1847">
              <w:rPr>
                <w:rFonts w:ascii="Times New Roman" w:hAnsi="Times New Roman"/>
                <w:sz w:val="24"/>
                <w:szCs w:val="24"/>
              </w:rPr>
              <w:t>6. умения выполнять движения по словесной инструкции;</w:t>
            </w:r>
          </w:p>
          <w:p w:rsidR="000A1847" w:rsidRPr="000A1847" w:rsidRDefault="000A1847" w:rsidP="000A18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1847">
              <w:rPr>
                <w:rFonts w:ascii="Times New Roman" w:hAnsi="Times New Roman"/>
                <w:sz w:val="24"/>
                <w:szCs w:val="24"/>
              </w:rPr>
              <w:t>7. умения производить анализ движений по качеству их выполнения;</w:t>
            </w:r>
          </w:p>
          <w:p w:rsidR="000A1847" w:rsidRPr="000A1847" w:rsidRDefault="000A1847" w:rsidP="000A18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1847">
              <w:rPr>
                <w:rFonts w:ascii="Times New Roman" w:hAnsi="Times New Roman"/>
                <w:sz w:val="24"/>
                <w:szCs w:val="24"/>
              </w:rPr>
              <w:t>8. улучшение двигательной, зрительной и других видов памяти посредством сочетания различных в координационном плане движений, направленных на запоминание, сохранение в памяти и воспроизведение двигательных действий;</w:t>
            </w:r>
          </w:p>
          <w:p w:rsidR="000A1847" w:rsidRPr="000A1847" w:rsidRDefault="000A1847" w:rsidP="000A18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1847">
              <w:rPr>
                <w:rFonts w:ascii="Times New Roman" w:hAnsi="Times New Roman"/>
                <w:sz w:val="24"/>
                <w:szCs w:val="24"/>
              </w:rPr>
              <w:t>9. силы и гибкости, улучшение подвижности в суставах;</w:t>
            </w:r>
          </w:p>
          <w:p w:rsidR="000A1847" w:rsidRDefault="000A1847" w:rsidP="000A18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1847">
              <w:rPr>
                <w:rFonts w:ascii="Times New Roman" w:hAnsi="Times New Roman"/>
                <w:sz w:val="24"/>
                <w:szCs w:val="24"/>
              </w:rPr>
              <w:t>10. навыков самоконтроля.</w:t>
            </w:r>
          </w:p>
          <w:p w:rsidR="00D24CBD" w:rsidRPr="000A1847" w:rsidRDefault="00D24CBD" w:rsidP="000A18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847" w:rsidRDefault="000A1847" w:rsidP="000A1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</w:t>
            </w:r>
            <w:r w:rsidR="00DF016D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2- х раз в неделю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847" w:rsidRDefault="00DF0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</w:t>
            </w:r>
            <w:r w:rsidR="000A1847">
              <w:rPr>
                <w:rFonts w:ascii="Times New Roman" w:hAnsi="Times New Roman"/>
                <w:sz w:val="20"/>
                <w:szCs w:val="20"/>
              </w:rPr>
              <w:t xml:space="preserve">дуальная и  групповая форма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847" w:rsidRDefault="000A1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 до 40 мин.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847" w:rsidRDefault="00AA5B5C" w:rsidP="00DF0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ИПСО</w:t>
            </w:r>
          </w:p>
        </w:tc>
      </w:tr>
      <w:tr w:rsidR="00873437" w:rsidTr="00D24CBD">
        <w:trPr>
          <w:trHeight w:val="84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CBD" w:rsidRDefault="00873437" w:rsidP="00D24CBD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Нейроортопедический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костюм «Атлант»</w:t>
            </w:r>
          </w:p>
          <w:p w:rsidR="00873437" w:rsidRDefault="00D24CBD" w:rsidP="008734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4CB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C8E3CD6" wp14:editId="17C0AD65">
                  <wp:extent cx="1891117" cy="1055370"/>
                  <wp:effectExtent l="0" t="1270" r="0" b="0"/>
                  <wp:docPr id="1" name="Рисунок 1" descr="F:\фото\Сорокин Артем\P_20160331_0936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фото\Сорокин Артем\P_20160331_0936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4" t="17661" r="11319" b="19251"/>
                          <a:stretch/>
                        </pic:blipFill>
                        <pic:spPr bwMode="auto">
                          <a:xfrm rot="5400000">
                            <a:off x="0" y="0"/>
                            <a:ext cx="1914541" cy="1068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37" w:rsidRPr="000A1847" w:rsidRDefault="0086687F" w:rsidP="008734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3437" w:rsidRPr="000A1847">
              <w:rPr>
                <w:rFonts w:ascii="Times New Roman" w:hAnsi="Times New Roman"/>
                <w:sz w:val="24"/>
                <w:szCs w:val="24"/>
              </w:rPr>
              <w:t>. Восстановление или компенсация нарушенных двигательных функций полностью или частично;</w:t>
            </w:r>
          </w:p>
          <w:p w:rsidR="00873437" w:rsidRPr="000A1847" w:rsidRDefault="00873437" w:rsidP="008734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1847">
              <w:rPr>
                <w:rFonts w:ascii="Times New Roman" w:hAnsi="Times New Roman"/>
                <w:sz w:val="24"/>
                <w:szCs w:val="24"/>
              </w:rPr>
              <w:t xml:space="preserve">2. Улучшение координации повседневных движений, восстанавливает статико-динамический баланс, </w:t>
            </w:r>
            <w:proofErr w:type="spellStart"/>
            <w:r w:rsidRPr="000A1847">
              <w:rPr>
                <w:rFonts w:ascii="Times New Roman" w:hAnsi="Times New Roman"/>
                <w:sz w:val="24"/>
                <w:szCs w:val="24"/>
              </w:rPr>
              <w:t>позотонический</w:t>
            </w:r>
            <w:proofErr w:type="spellEnd"/>
            <w:r w:rsidRPr="000A1847">
              <w:rPr>
                <w:rFonts w:ascii="Times New Roman" w:hAnsi="Times New Roman"/>
                <w:sz w:val="24"/>
                <w:szCs w:val="24"/>
              </w:rPr>
              <w:t xml:space="preserve"> контроль по удержанию позы, активизирует навыки передвижения;</w:t>
            </w:r>
          </w:p>
          <w:p w:rsidR="00873437" w:rsidRPr="000A1847" w:rsidRDefault="00873437" w:rsidP="008734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1847">
              <w:rPr>
                <w:rFonts w:ascii="Times New Roman" w:hAnsi="Times New Roman"/>
                <w:sz w:val="24"/>
                <w:szCs w:val="24"/>
              </w:rPr>
              <w:t xml:space="preserve">3. Восстановление нарушенных речевых функций при дизартрии, </w:t>
            </w:r>
            <w:proofErr w:type="spellStart"/>
            <w:r w:rsidRPr="000A1847">
              <w:rPr>
                <w:rFonts w:ascii="Times New Roman" w:hAnsi="Times New Roman"/>
                <w:sz w:val="24"/>
                <w:szCs w:val="24"/>
              </w:rPr>
              <w:t>дислалии</w:t>
            </w:r>
            <w:proofErr w:type="spellEnd"/>
            <w:r w:rsidRPr="000A1847">
              <w:rPr>
                <w:rFonts w:ascii="Times New Roman" w:hAnsi="Times New Roman"/>
                <w:sz w:val="24"/>
                <w:szCs w:val="24"/>
              </w:rPr>
              <w:t>, моторной афазии.</w:t>
            </w:r>
          </w:p>
          <w:p w:rsidR="00873437" w:rsidRPr="000A1847" w:rsidRDefault="00873437" w:rsidP="008734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1847">
              <w:rPr>
                <w:rFonts w:ascii="Times New Roman" w:hAnsi="Times New Roman"/>
                <w:sz w:val="24"/>
                <w:szCs w:val="24"/>
              </w:rPr>
              <w:t>4. Костюм не нагружает, а разгружает скелет человека,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:rsidR="00873437" w:rsidRDefault="00873437" w:rsidP="008734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1847">
              <w:rPr>
                <w:rFonts w:ascii="Times New Roman" w:hAnsi="Times New Roman"/>
                <w:sz w:val="24"/>
                <w:szCs w:val="24"/>
              </w:rPr>
              <w:t>5. Костюм восстанавливает мышечный тонус, увеличивает силовые качества мышц.</w:t>
            </w:r>
          </w:p>
          <w:p w:rsidR="00D24CBD" w:rsidRDefault="00D24CBD" w:rsidP="008734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437" w:rsidRDefault="00873437" w:rsidP="00873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2- х раз в неделю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437" w:rsidRDefault="00DF016D" w:rsidP="0087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</w:t>
            </w:r>
            <w:r w:rsidR="00873437">
              <w:rPr>
                <w:rFonts w:ascii="Times New Roman" w:hAnsi="Times New Roman"/>
                <w:sz w:val="20"/>
                <w:szCs w:val="20"/>
              </w:rPr>
              <w:t xml:space="preserve">дуальная и  групповая форма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437" w:rsidRDefault="00873437" w:rsidP="0087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 до 40 мин.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437" w:rsidRDefault="00AA5B5C" w:rsidP="00DF0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ИПСО</w:t>
            </w:r>
          </w:p>
        </w:tc>
      </w:tr>
      <w:tr w:rsidR="00873437" w:rsidTr="00D24CBD">
        <w:trPr>
          <w:trHeight w:val="84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A4D" w:rsidRDefault="00AE1A4D" w:rsidP="008734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1A4D" w:rsidRDefault="00AE1A4D" w:rsidP="008734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3437" w:rsidRDefault="00873437" w:rsidP="008734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Тренажер «Гросс»</w:t>
            </w:r>
          </w:p>
          <w:p w:rsidR="00D24CBD" w:rsidRDefault="00D24CBD" w:rsidP="008734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4CBD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>
                  <wp:extent cx="2055813" cy="1541860"/>
                  <wp:effectExtent l="9208" t="0" r="0" b="0"/>
                  <wp:docPr id="4" name="Рисунок 4" descr="F:\фото\фото1\DSC015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фото\фото1\DSC015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2058118" cy="1543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4D" w:rsidRDefault="00AE1A4D" w:rsidP="00AE1A4D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E1A4D" w:rsidRDefault="00AE1A4D" w:rsidP="00AE1A4D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A7B3F" w:rsidRPr="00873437" w:rsidRDefault="00873437" w:rsidP="00AE1A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73437">
              <w:rPr>
                <w:rFonts w:ascii="Times New Roman" w:hAnsi="Times New Roman"/>
                <w:sz w:val="24"/>
                <w:szCs w:val="24"/>
              </w:rPr>
              <w:t>Снимает нагрузку с ОДА, обеспечивает страховку, снимает синдром страха, тренирует пространственную ориентацию;</w:t>
            </w:r>
          </w:p>
          <w:p w:rsidR="009A7B3F" w:rsidRPr="00873437" w:rsidRDefault="00873437" w:rsidP="008734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73437">
              <w:rPr>
                <w:rFonts w:ascii="Times New Roman" w:hAnsi="Times New Roman"/>
                <w:sz w:val="24"/>
                <w:szCs w:val="24"/>
              </w:rPr>
              <w:t>Обучение произвольным движениям и в  статике;</w:t>
            </w:r>
          </w:p>
          <w:p w:rsidR="009A7B3F" w:rsidRPr="00873437" w:rsidRDefault="00873437" w:rsidP="008734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73437">
              <w:rPr>
                <w:rFonts w:ascii="Times New Roman" w:hAnsi="Times New Roman"/>
                <w:sz w:val="24"/>
                <w:szCs w:val="24"/>
              </w:rPr>
              <w:t xml:space="preserve">Расслабление мышц при наличии </w:t>
            </w:r>
            <w:proofErr w:type="spellStart"/>
            <w:r w:rsidRPr="00873437">
              <w:rPr>
                <w:rFonts w:ascii="Times New Roman" w:hAnsi="Times New Roman"/>
                <w:sz w:val="24"/>
                <w:szCs w:val="24"/>
              </w:rPr>
              <w:t>гипертонуса</w:t>
            </w:r>
            <w:proofErr w:type="spellEnd"/>
            <w:r w:rsidRPr="00873437">
              <w:rPr>
                <w:rFonts w:ascii="Times New Roman" w:hAnsi="Times New Roman"/>
                <w:sz w:val="24"/>
                <w:szCs w:val="24"/>
              </w:rPr>
              <w:t xml:space="preserve"> и гиперкинеза;</w:t>
            </w:r>
          </w:p>
          <w:p w:rsidR="009A7B3F" w:rsidRPr="00873437" w:rsidRDefault="00873437" w:rsidP="008734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73437">
              <w:rPr>
                <w:rFonts w:ascii="Times New Roman" w:hAnsi="Times New Roman"/>
                <w:sz w:val="24"/>
                <w:szCs w:val="24"/>
              </w:rPr>
              <w:t>Стимулирование функций ослабленных мышц и обеспечение нормальной подвижности в суставах</w:t>
            </w:r>
          </w:p>
          <w:p w:rsidR="009A7B3F" w:rsidRPr="00873437" w:rsidRDefault="00873437" w:rsidP="008734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73437">
              <w:rPr>
                <w:rFonts w:ascii="Times New Roman" w:hAnsi="Times New Roman"/>
                <w:sz w:val="24"/>
                <w:szCs w:val="24"/>
              </w:rPr>
              <w:t xml:space="preserve">Содействие в развитии установочных рефлексов, обеспечивающих </w:t>
            </w:r>
            <w:proofErr w:type="spellStart"/>
            <w:r w:rsidRPr="00873437">
              <w:rPr>
                <w:rFonts w:ascii="Times New Roman" w:hAnsi="Times New Roman"/>
                <w:sz w:val="24"/>
                <w:szCs w:val="24"/>
              </w:rPr>
              <w:t>присаживание</w:t>
            </w:r>
            <w:proofErr w:type="spellEnd"/>
            <w:r w:rsidRPr="00873437">
              <w:rPr>
                <w:rFonts w:ascii="Times New Roman" w:hAnsi="Times New Roman"/>
                <w:sz w:val="24"/>
                <w:szCs w:val="24"/>
              </w:rPr>
              <w:t>, сидение, стояние;</w:t>
            </w:r>
          </w:p>
          <w:p w:rsidR="009A7B3F" w:rsidRPr="00873437" w:rsidRDefault="00873437" w:rsidP="008734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73437">
              <w:rPr>
                <w:rFonts w:ascii="Times New Roman" w:hAnsi="Times New Roman"/>
                <w:sz w:val="24"/>
                <w:szCs w:val="24"/>
              </w:rPr>
              <w:t xml:space="preserve">Стимулирование рефлексов, формирующих передвижение (переступание, ходьба), что </w:t>
            </w:r>
          </w:p>
          <w:p w:rsidR="009A7B3F" w:rsidRPr="00873437" w:rsidRDefault="00873437" w:rsidP="008734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73437">
              <w:rPr>
                <w:rFonts w:ascii="Times New Roman" w:hAnsi="Times New Roman"/>
                <w:sz w:val="24"/>
                <w:szCs w:val="24"/>
              </w:rPr>
              <w:t>Улучшение координации движений</w:t>
            </w:r>
          </w:p>
          <w:p w:rsidR="009A7B3F" w:rsidRPr="00873437" w:rsidRDefault="00873437" w:rsidP="008734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73437">
              <w:rPr>
                <w:rFonts w:ascii="Times New Roman" w:hAnsi="Times New Roman"/>
                <w:sz w:val="24"/>
                <w:szCs w:val="24"/>
              </w:rPr>
              <w:t>Активизация самостоятельных движений</w:t>
            </w:r>
          </w:p>
          <w:p w:rsidR="00873437" w:rsidRDefault="00873437" w:rsidP="008734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437" w:rsidRDefault="00873437" w:rsidP="00873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2- х раз в неделю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437" w:rsidRDefault="00DF016D" w:rsidP="0087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</w:t>
            </w:r>
            <w:r w:rsidR="00873437">
              <w:rPr>
                <w:rFonts w:ascii="Times New Roman" w:hAnsi="Times New Roman"/>
                <w:sz w:val="20"/>
                <w:szCs w:val="20"/>
              </w:rPr>
              <w:t xml:space="preserve">дуальная и  групповая форма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437" w:rsidRDefault="00873437" w:rsidP="0087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 до 40 мин.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437" w:rsidRDefault="00AA5B5C" w:rsidP="00DF0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ИПСО</w:t>
            </w:r>
          </w:p>
        </w:tc>
      </w:tr>
      <w:tr w:rsidR="00873437" w:rsidTr="00D24CBD">
        <w:trPr>
          <w:trHeight w:val="84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A4D" w:rsidRDefault="00AE1A4D" w:rsidP="008734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3437" w:rsidRDefault="00873437" w:rsidP="008734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Ортопедический трехколесный велосипед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Рифтон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D24CBD" w:rsidRDefault="00D24CBD" w:rsidP="008734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4CBD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>
                  <wp:extent cx="1492250" cy="2238375"/>
                  <wp:effectExtent l="0" t="0" r="0" b="9525"/>
                  <wp:docPr id="3" name="Рисунок 3" descr="F:\фото\стенд\Изображение 3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фото\стенд\Изображение 3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37" w:rsidRPr="00873437" w:rsidRDefault="00873437" w:rsidP="00D24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3437">
              <w:rPr>
                <w:rFonts w:ascii="Times New Roman" w:hAnsi="Times New Roman"/>
                <w:sz w:val="24"/>
                <w:szCs w:val="24"/>
              </w:rPr>
              <w:t>1. развитие гибкости суставов;</w:t>
            </w:r>
          </w:p>
          <w:p w:rsidR="00873437" w:rsidRPr="00873437" w:rsidRDefault="00873437" w:rsidP="00D24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3437">
              <w:rPr>
                <w:rFonts w:ascii="Times New Roman" w:hAnsi="Times New Roman"/>
                <w:sz w:val="24"/>
                <w:szCs w:val="24"/>
              </w:rPr>
              <w:t>2. развитие координации движений;</w:t>
            </w:r>
          </w:p>
          <w:p w:rsidR="00873437" w:rsidRPr="00873437" w:rsidRDefault="00873437" w:rsidP="00D24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3437">
              <w:rPr>
                <w:rFonts w:ascii="Times New Roman" w:hAnsi="Times New Roman"/>
                <w:sz w:val="24"/>
                <w:szCs w:val="24"/>
              </w:rPr>
              <w:t>3. нормализация мышечного тонуса;</w:t>
            </w:r>
          </w:p>
          <w:p w:rsidR="00873437" w:rsidRPr="00873437" w:rsidRDefault="00873437" w:rsidP="00D24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3437">
              <w:rPr>
                <w:rFonts w:ascii="Times New Roman" w:hAnsi="Times New Roman"/>
                <w:sz w:val="24"/>
                <w:szCs w:val="24"/>
              </w:rPr>
              <w:t>4. развитие навыка правильной осанки;</w:t>
            </w:r>
          </w:p>
          <w:p w:rsidR="00873437" w:rsidRPr="00873437" w:rsidRDefault="00873437" w:rsidP="00D24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3437">
              <w:rPr>
                <w:rFonts w:ascii="Times New Roman" w:hAnsi="Times New Roman"/>
                <w:sz w:val="24"/>
                <w:szCs w:val="24"/>
              </w:rPr>
              <w:t>5. развитие навыков ходьбы.</w:t>
            </w:r>
          </w:p>
          <w:p w:rsidR="00873437" w:rsidRDefault="00873437" w:rsidP="008734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437" w:rsidRDefault="00873437" w:rsidP="00873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2- х раз в неделю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437" w:rsidRDefault="00873437" w:rsidP="00DF0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и  групповая форма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437" w:rsidRDefault="00873437" w:rsidP="0087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 до 40 мин.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437" w:rsidRDefault="00AA5B5C" w:rsidP="00DF0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ИПСО</w:t>
            </w:r>
          </w:p>
        </w:tc>
      </w:tr>
      <w:tr w:rsidR="00873437" w:rsidTr="00D24CBD">
        <w:trPr>
          <w:trHeight w:val="84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437" w:rsidRDefault="00873437" w:rsidP="008734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Бассейн</w:t>
            </w:r>
          </w:p>
          <w:p w:rsidR="00AE1A4D" w:rsidRDefault="00AE1A4D" w:rsidP="008734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1A4D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>
                  <wp:extent cx="1498600" cy="1123950"/>
                  <wp:effectExtent l="0" t="0" r="6350" b="0"/>
                  <wp:docPr id="7" name="Рисунок 7" descr="I:\ф\IT0QYji1U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ф\IT0QYji1U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99167" cy="112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37" w:rsidRDefault="00873437" w:rsidP="008734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в бассейн при наличии рекомендаций реабилитационной комиссии, которая основывается на: ИПР, рекомендаций специалистов и возможности условий для занятий.</w:t>
            </w:r>
          </w:p>
          <w:p w:rsidR="00873437" w:rsidRDefault="00873437" w:rsidP="0087343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437" w:rsidRDefault="00873437" w:rsidP="0087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 раза в неделю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437" w:rsidRDefault="00873437" w:rsidP="00873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 форма занятий:</w:t>
            </w:r>
          </w:p>
          <w:p w:rsidR="00873437" w:rsidRDefault="00873437" w:rsidP="00873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мама+ребенок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73437" w:rsidRDefault="00873437" w:rsidP="00873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реабилитанты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 5 лет и старше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437" w:rsidRDefault="00873437" w:rsidP="00873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20-40 мин.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437" w:rsidRDefault="00AA5B5C" w:rsidP="00873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ИПСО</w:t>
            </w:r>
          </w:p>
        </w:tc>
      </w:tr>
      <w:tr w:rsidR="00873437" w:rsidTr="00D24CBD">
        <w:trPr>
          <w:trHeight w:val="84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437" w:rsidRDefault="00873437" w:rsidP="00EB20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Спортивные мероприятия</w:t>
            </w:r>
          </w:p>
        </w:tc>
        <w:tc>
          <w:tcPr>
            <w:tcW w:w="12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37" w:rsidRDefault="00873437" w:rsidP="008734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соревнованиях, футбол; волейбол; городки; </w:t>
            </w:r>
            <w:proofErr w:type="spellStart"/>
            <w:r w:rsidR="00DF016D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="00DF016D">
              <w:rPr>
                <w:rFonts w:ascii="Times New Roman" w:hAnsi="Times New Roman"/>
                <w:sz w:val="24"/>
                <w:szCs w:val="24"/>
              </w:rPr>
              <w:t>; легкая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атлетика, плавание и др. виды спорта. Участие в спортивных </w:t>
            </w:r>
            <w:r w:rsidR="00DF016D">
              <w:rPr>
                <w:rFonts w:ascii="Times New Roman" w:hAnsi="Times New Roman"/>
                <w:sz w:val="24"/>
                <w:szCs w:val="24"/>
              </w:rPr>
              <w:t>мероприятиях: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«Молодецкие забавы», «Осенний марафон», «Радужный мост» и многие другие.</w:t>
            </w:r>
          </w:p>
          <w:p w:rsidR="00873437" w:rsidRDefault="00EB205E" w:rsidP="00EB20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00EC822" wp14:editId="7220806A">
                  <wp:extent cx="2209800" cy="1655370"/>
                  <wp:effectExtent l="0" t="0" r="0" b="2540"/>
                  <wp:docPr id="8" name="Рисунок 8" descr="D:\USER DATA\AFK\DESKTOP\R4ef6lwu3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 DATA\AFK\DESKTOP\R4ef6lwu3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6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1A4D" w:rsidRPr="00AE1A4D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8D3EF9" wp14:editId="7BB5A115">
                  <wp:extent cx="2337860" cy="1753870"/>
                  <wp:effectExtent l="0" t="0" r="5715" b="0"/>
                  <wp:docPr id="6" name="Рисунок 6" descr="D:\USER DATA\AFK\DESKTOP\IMG_21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 DATA\AFK\DESKTOP\IMG_21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218" cy="1755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1A23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 </w:t>
            </w:r>
            <w:r w:rsidR="00F01A23" w:rsidRPr="00F01A23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5E68EEE7" wp14:editId="7AA20CD9">
                  <wp:extent cx="2266950" cy="1751330"/>
                  <wp:effectExtent l="0" t="0" r="0" b="1270"/>
                  <wp:docPr id="10" name="Рисунок 10" descr="D:\USER DATA\AFK\DESKTOP\CDIgV1aMqy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USER DATA\AFK\DESKTOP\CDIgV1aMqy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467" cy="175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A2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5D3E77B" wp14:editId="1D641CE6">
                  <wp:extent cx="1095375" cy="1655445"/>
                  <wp:effectExtent l="0" t="0" r="9525" b="1905"/>
                  <wp:docPr id="9" name="Рисунок 9" descr="D:\USER DATA\AFK\DESKTOP\DG1CeLJEz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SER DATA\AFK\DESKTOP\DG1CeLJEz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97772" cy="1659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B5C" w:rsidTr="00D24CBD">
        <w:trPr>
          <w:trHeight w:val="84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B5C" w:rsidRDefault="00AA5B5C" w:rsidP="00AA5B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Группа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Мама+ребенок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AE1A4D" w:rsidRDefault="00AE1A4D" w:rsidP="00AA5B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1A4D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>
                  <wp:extent cx="1485900" cy="990264"/>
                  <wp:effectExtent l="0" t="0" r="0" b="635"/>
                  <wp:docPr id="5" name="Рисунок 5" descr="F:\фото\ОАФК Групповое занятие родителей и детей\DSC_0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фото\ОАФК Групповое занятие родителей и детей\DSC_0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96821" cy="997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02" w:rsidRDefault="00B17802" w:rsidP="00AA5B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7802" w:rsidRDefault="00B17802" w:rsidP="00AA5B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A5B5C" w:rsidRDefault="00AA5B5C" w:rsidP="00AA5B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родителей с их детьми (тяжелая и нетяжелая форма ДЦП)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5C" w:rsidRDefault="00AA5B5C" w:rsidP="00AA5B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5C" w:rsidRDefault="00AA5B5C" w:rsidP="00AA5B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 групповой форме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5C" w:rsidRDefault="00AA5B5C" w:rsidP="00AA5B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5C" w:rsidRDefault="00AA5B5C" w:rsidP="00AA5B5C">
            <w:r w:rsidRPr="00EC18B3">
              <w:rPr>
                <w:rFonts w:ascii="Times New Roman" w:hAnsi="Times New Roman"/>
                <w:sz w:val="20"/>
                <w:szCs w:val="20"/>
              </w:rPr>
              <w:t>В соответствии с ИПСО</w:t>
            </w:r>
          </w:p>
        </w:tc>
      </w:tr>
      <w:tr w:rsidR="00AA5B5C" w:rsidTr="00D24CBD">
        <w:trPr>
          <w:trHeight w:val="84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B5C" w:rsidRDefault="00AA5B5C" w:rsidP="00AA5B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KIDS DANCE</w:t>
            </w:r>
          </w:p>
          <w:p w:rsidR="00B17802" w:rsidRPr="004E2A3B" w:rsidRDefault="00A513BD" w:rsidP="00AA5B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>
                  <wp:extent cx="1522319" cy="904875"/>
                  <wp:effectExtent l="0" t="0" r="1905" b="0"/>
                  <wp:docPr id="11" name="Рисунок 11" descr="D:\USER DATA\AFK\DESKTOP\IMG_12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 DATA\AFK\DESKTOP\IMG_129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61"/>
                          <a:stretch/>
                        </pic:blipFill>
                        <pic:spPr bwMode="auto">
                          <a:xfrm>
                            <a:off x="0" y="0"/>
                            <a:ext cx="1523589" cy="90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5C" w:rsidRPr="004E2A3B" w:rsidRDefault="00AA5B5C" w:rsidP="00AA5B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танцев с детьми от  5-12 лет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5C" w:rsidRDefault="00AA5B5C" w:rsidP="00AA5B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5C" w:rsidRDefault="00AA5B5C" w:rsidP="00AA5B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 групповой форме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5C" w:rsidRDefault="00AA5B5C" w:rsidP="00AA5B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5C" w:rsidRDefault="00AA5B5C" w:rsidP="00AA5B5C">
            <w:r w:rsidRPr="00EC18B3">
              <w:rPr>
                <w:rFonts w:ascii="Times New Roman" w:hAnsi="Times New Roman"/>
                <w:sz w:val="20"/>
                <w:szCs w:val="20"/>
              </w:rPr>
              <w:t>В соответствии с ИПСО</w:t>
            </w:r>
          </w:p>
        </w:tc>
      </w:tr>
    </w:tbl>
    <w:p w:rsidR="00893398" w:rsidRDefault="00893398"/>
    <w:sectPr w:rsidR="00893398" w:rsidSect="00873437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944"/>
    <w:multiLevelType w:val="hybridMultilevel"/>
    <w:tmpl w:val="F086F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45B8"/>
    <w:multiLevelType w:val="hybridMultilevel"/>
    <w:tmpl w:val="2B4455A8"/>
    <w:lvl w:ilvl="0" w:tplc="D7BCC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CC0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6A97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7E4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48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A2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BE7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2C42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C8EF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E7"/>
    <w:rsid w:val="000A1847"/>
    <w:rsid w:val="004E2A3B"/>
    <w:rsid w:val="006832E7"/>
    <w:rsid w:val="008463D1"/>
    <w:rsid w:val="0086687F"/>
    <w:rsid w:val="00873437"/>
    <w:rsid w:val="00893398"/>
    <w:rsid w:val="009A7B3F"/>
    <w:rsid w:val="00A513BD"/>
    <w:rsid w:val="00AA5B5C"/>
    <w:rsid w:val="00AE1A4D"/>
    <w:rsid w:val="00B17802"/>
    <w:rsid w:val="00D011C3"/>
    <w:rsid w:val="00D24CBD"/>
    <w:rsid w:val="00DF016D"/>
    <w:rsid w:val="00EB205E"/>
    <w:rsid w:val="00F01A23"/>
    <w:rsid w:val="00F8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8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0A184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7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4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8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0A184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7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ЦСРИДИ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AFK</dc:creator>
  <cp:lastModifiedBy>   </cp:lastModifiedBy>
  <cp:revision>2</cp:revision>
  <cp:lastPrinted>2016-03-28T06:44:00Z</cp:lastPrinted>
  <dcterms:created xsi:type="dcterms:W3CDTF">2016-05-23T12:08:00Z</dcterms:created>
  <dcterms:modified xsi:type="dcterms:W3CDTF">2016-05-23T12:08:00Z</dcterms:modified>
</cp:coreProperties>
</file>